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6" w:rsidRDefault="00095972" w:rsidP="00342126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157480</wp:posOffset>
            </wp:positionV>
            <wp:extent cx="1167130" cy="122364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26" w:rsidRDefault="00342126" w:rsidP="00342126"/>
    <w:p w:rsidR="00342126" w:rsidRDefault="00342126" w:rsidP="00342126"/>
    <w:p w:rsidR="00342126" w:rsidRDefault="00342126" w:rsidP="00342126"/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095972" w:rsidP="00342126">
      <w:pPr>
        <w:pStyle w:val="Zkladntext"/>
        <w:spacing w:line="256" w:lineRule="auto"/>
        <w:jc w:val="center"/>
      </w:pPr>
      <w:r>
        <w:rPr>
          <w:b/>
        </w:rPr>
        <w:t>Vitčice č. p. 31;</w:t>
      </w:r>
      <w:r w:rsidR="00342126">
        <w:rPr>
          <w:b/>
        </w:rPr>
        <w:t xml:space="preserve"> </w:t>
      </w:r>
      <w:proofErr w:type="gramStart"/>
      <w:r w:rsidR="00342126">
        <w:rPr>
          <w:b/>
        </w:rPr>
        <w:t>798 27  Němčice</w:t>
      </w:r>
      <w:proofErr w:type="gramEnd"/>
      <w:r w:rsidR="00342126">
        <w:rPr>
          <w:b/>
        </w:rPr>
        <w:t xml:space="preserve"> nad Hanou</w:t>
      </w: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 xml:space="preserve">IČO: </w:t>
      </w:r>
      <w:r w:rsidR="00095972">
        <w:rPr>
          <w:b/>
        </w:rPr>
        <w:t>00600091</w:t>
      </w: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>Sc</w:t>
      </w:r>
      <w:r w:rsidR="00095972">
        <w:rPr>
          <w:b/>
        </w:rPr>
        <w:t>hválen</w:t>
      </w:r>
      <w:r w:rsidR="007438D2">
        <w:rPr>
          <w:b/>
        </w:rPr>
        <w:t>ý r</w:t>
      </w:r>
      <w:r w:rsidR="00F7098A">
        <w:rPr>
          <w:b/>
        </w:rPr>
        <w:t>ozpočet obce Vitčice na rok 2019</w:t>
      </w:r>
    </w:p>
    <w:p w:rsidR="00342126" w:rsidRDefault="00342126" w:rsidP="00342126">
      <w:pPr>
        <w:pStyle w:val="Zkladntext"/>
        <w:spacing w:line="256" w:lineRule="auto"/>
        <w:jc w:val="both"/>
      </w:pPr>
      <w:r>
        <w:t>Do úplné podoby schvál</w:t>
      </w:r>
      <w:r w:rsidR="00095972">
        <w:t xml:space="preserve">eného </w:t>
      </w:r>
      <w:r w:rsidR="007438D2">
        <w:t xml:space="preserve">rozpočtu </w:t>
      </w:r>
      <w:r w:rsidR="00095972">
        <w:t>obce Vitčice</w:t>
      </w:r>
      <w:r w:rsidR="00F7098A">
        <w:t xml:space="preserve"> na rok 2019</w:t>
      </w:r>
      <w:r w:rsidR="00095972">
        <w:t xml:space="preserve"> </w:t>
      </w:r>
      <w:r>
        <w:t xml:space="preserve">v listinné podobě lze nahlédnout v kanceláři </w:t>
      </w:r>
      <w:r w:rsidR="00095972">
        <w:t>Obecního úřadu Vitčice, Vitčice č. p. 31; 798 27 Němčice nad Hanou.</w:t>
      </w:r>
    </w:p>
    <w:p w:rsidR="00342126" w:rsidRDefault="00095972" w:rsidP="00342126">
      <w:pPr>
        <w:pStyle w:val="Zkladntext"/>
        <w:spacing w:line="256" w:lineRule="auto"/>
        <w:jc w:val="both"/>
      </w:pPr>
      <w:r>
        <w:t xml:space="preserve">Do úplné podoby schváleného </w:t>
      </w:r>
      <w:r w:rsidR="007438D2">
        <w:t>rozpočtu</w:t>
      </w:r>
      <w:r>
        <w:t xml:space="preserve"> obce Vitčice</w:t>
      </w:r>
      <w:r w:rsidR="00F7098A">
        <w:t xml:space="preserve"> 2019</w:t>
      </w:r>
      <w:r w:rsidR="007438D2">
        <w:t xml:space="preserve"> </w:t>
      </w:r>
      <w:r>
        <w:t xml:space="preserve">lze nahlédnout </w:t>
      </w:r>
      <w:r w:rsidR="00342126">
        <w:t xml:space="preserve">v elektronické podobě na webových stránkách </w:t>
      </w:r>
      <w:r>
        <w:t>obce Vitčice</w:t>
      </w:r>
      <w:r w:rsidR="00342126">
        <w:t>:</w:t>
      </w:r>
    </w:p>
    <w:p w:rsidR="00F7098A" w:rsidRDefault="00F7098A" w:rsidP="00F7098A">
      <w:pPr>
        <w:pStyle w:val="Zkladntext"/>
        <w:spacing w:line="256" w:lineRule="auto"/>
        <w:jc w:val="both"/>
      </w:pPr>
      <w:hyperlink r:id="rId5" w:history="1">
        <w:r w:rsidRPr="00776291">
          <w:rPr>
            <w:rStyle w:val="Hypertextovodkaz"/>
          </w:rPr>
          <w:t>www.vitcice.cz</w:t>
        </w:r>
      </w:hyperlink>
      <w:hyperlink w:history="1"/>
      <w:r>
        <w:t>, sekce Obecní úřad, záložka Rozpočty a finanční dokumenty.</w:t>
      </w: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 xml:space="preserve">Oznámení vyvěšeno:                          </w:t>
      </w:r>
      <w:r w:rsidR="00F7098A">
        <w:t>9</w:t>
      </w:r>
      <w:r>
        <w:t xml:space="preserve">. </w:t>
      </w:r>
      <w:bookmarkStart w:id="0" w:name="_GoBack"/>
      <w:bookmarkEnd w:id="0"/>
      <w:r w:rsidR="00F7098A">
        <w:t>ledna 2019</w:t>
      </w:r>
    </w:p>
    <w:p w:rsidR="00342126" w:rsidRDefault="00342126" w:rsidP="00342126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095972" w:rsidRDefault="00095972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>…………………………………………..</w:t>
      </w:r>
    </w:p>
    <w:p w:rsidR="00342126" w:rsidRDefault="00342126" w:rsidP="00342126">
      <w:pPr>
        <w:pStyle w:val="Zkladntext"/>
        <w:spacing w:line="256" w:lineRule="auto"/>
        <w:jc w:val="both"/>
      </w:pPr>
      <w:r>
        <w:t> </w:t>
      </w:r>
    </w:p>
    <w:p w:rsidR="00342126" w:rsidRDefault="00342126" w:rsidP="00342126"/>
    <w:p w:rsidR="00342126" w:rsidRDefault="00342126" w:rsidP="00342126"/>
    <w:p w:rsidR="00BB7FF4" w:rsidRDefault="00BB7FF4"/>
    <w:sectPr w:rsidR="00BB7FF4" w:rsidSect="00A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126"/>
    <w:rsid w:val="00080FC0"/>
    <w:rsid w:val="00095972"/>
    <w:rsid w:val="00342126"/>
    <w:rsid w:val="004C563C"/>
    <w:rsid w:val="007438D2"/>
    <w:rsid w:val="00786F35"/>
    <w:rsid w:val="00A01BEB"/>
    <w:rsid w:val="00A51306"/>
    <w:rsid w:val="00BB7FF4"/>
    <w:rsid w:val="00D3036B"/>
    <w:rsid w:val="00F7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12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42126"/>
    <w:rPr>
      <w:color w:val="000080"/>
      <w:u w:val="single"/>
    </w:rPr>
  </w:style>
  <w:style w:type="paragraph" w:styleId="Zkladntext">
    <w:name w:val="Body Text"/>
    <w:basedOn w:val="Normln"/>
    <w:link w:val="ZkladntextChar"/>
    <w:rsid w:val="0034212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42126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c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8</cp:revision>
  <cp:lastPrinted>2019-01-08T13:42:00Z</cp:lastPrinted>
  <dcterms:created xsi:type="dcterms:W3CDTF">2018-01-27T11:42:00Z</dcterms:created>
  <dcterms:modified xsi:type="dcterms:W3CDTF">2019-01-08T13:44:00Z</dcterms:modified>
</cp:coreProperties>
</file>