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Zápis</w:t>
      </w:r>
    </w:p>
    <w:p w:rsidR="00141CC1" w:rsidRPr="00E97147" w:rsidRDefault="00141CC1" w:rsidP="00141CC1">
      <w:pPr>
        <w:jc w:val="center"/>
        <w:rPr>
          <w:rFonts w:ascii="Cambria Math" w:hAnsi="Cambria Math"/>
          <w:b/>
          <w:bCs/>
        </w:rPr>
      </w:pPr>
      <w:r w:rsidRPr="00E97147">
        <w:rPr>
          <w:rFonts w:ascii="Cambria Math" w:hAnsi="Cambria Math"/>
          <w:b/>
          <w:bCs/>
        </w:rPr>
        <w:t>z veřejného zasedání zastupitelstva obce Vitčic</w:t>
      </w:r>
      <w:r w:rsidR="00C6064A">
        <w:rPr>
          <w:rFonts w:ascii="Cambria Math" w:hAnsi="Cambria Math"/>
          <w:b/>
          <w:bCs/>
        </w:rPr>
        <w:t xml:space="preserve">e konaného dne </w:t>
      </w:r>
      <w:r w:rsidR="00866B34">
        <w:rPr>
          <w:rFonts w:ascii="Cambria Math" w:hAnsi="Cambria Math"/>
          <w:b/>
          <w:bCs/>
        </w:rPr>
        <w:t xml:space="preserve">4. </w:t>
      </w:r>
      <w:r w:rsidR="00B11025">
        <w:rPr>
          <w:rFonts w:ascii="Cambria Math" w:hAnsi="Cambria Math"/>
          <w:b/>
          <w:bCs/>
        </w:rPr>
        <w:t>listopadu</w:t>
      </w:r>
      <w:r w:rsidR="002C73F9">
        <w:rPr>
          <w:rFonts w:ascii="Cambria Math" w:hAnsi="Cambria Math"/>
          <w:b/>
          <w:bCs/>
        </w:rPr>
        <w:t xml:space="preserve"> 2021</w:t>
      </w:r>
      <w:r w:rsidR="000F0AF5" w:rsidRPr="00E97147">
        <w:rPr>
          <w:rFonts w:ascii="Cambria Math" w:hAnsi="Cambria Math"/>
          <w:b/>
          <w:bCs/>
        </w:rPr>
        <w:t xml:space="preserve"> v 18.00 hodin v zasedací místnosti</w:t>
      </w:r>
      <w:r w:rsidRPr="00E97147">
        <w:rPr>
          <w:rFonts w:ascii="Cambria Math" w:hAnsi="Cambria Math"/>
          <w:b/>
          <w:bCs/>
        </w:rPr>
        <w:t xml:space="preserve"> Obecního úřadu ve Vitčicích</w:t>
      </w:r>
    </w:p>
    <w:p w:rsidR="00141CC1" w:rsidRPr="00C650F4" w:rsidRDefault="00141CC1" w:rsidP="00141CC1">
      <w:pPr>
        <w:jc w:val="center"/>
        <w:rPr>
          <w:rFonts w:ascii="Cambria Math" w:hAnsi="Cambria Math"/>
          <w:b/>
          <w:bCs/>
          <w:sz w:val="16"/>
          <w:szCs w:val="16"/>
        </w:rPr>
      </w:pPr>
    </w:p>
    <w:p w:rsidR="0031476D" w:rsidRDefault="003E31C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97147">
        <w:rPr>
          <w:rFonts w:ascii="Cambria Math" w:hAnsi="Cambria Math"/>
        </w:rPr>
        <w:t xml:space="preserve">: </w:t>
      </w:r>
      <w:r w:rsidR="0031476D" w:rsidRPr="00E97147">
        <w:rPr>
          <w:rFonts w:ascii="Cambria Math" w:hAnsi="Cambria Math"/>
        </w:rPr>
        <w:tab/>
        <w:t>Mojmír Grepl</w:t>
      </w:r>
    </w:p>
    <w:p w:rsidR="00C6064A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</w:t>
      </w:r>
    </w:p>
    <w:p w:rsidR="0031476D" w:rsidRDefault="00116CBB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  <w:t>Hana Skalková</w:t>
      </w:r>
    </w:p>
    <w:p w:rsidR="00866B34" w:rsidRDefault="00866B3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C6064A" w:rsidRPr="00E97147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</w:p>
    <w:p w:rsidR="0031476D" w:rsidRDefault="00C6064A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Omluveni:</w:t>
      </w:r>
      <w:r w:rsidR="00116CBB" w:rsidRPr="00E97147">
        <w:rPr>
          <w:rFonts w:ascii="Cambria Math" w:hAnsi="Cambria Math"/>
        </w:rPr>
        <w:tab/>
      </w:r>
      <w:r w:rsidR="00B11025">
        <w:rPr>
          <w:rFonts w:ascii="Cambria Math" w:hAnsi="Cambria Math"/>
        </w:rPr>
        <w:t>Ing. Luděk Ferenc</w:t>
      </w:r>
    </w:p>
    <w:p w:rsidR="00B11025" w:rsidRDefault="00B1102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B11025" w:rsidRDefault="00B1102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 Šober</w:t>
      </w:r>
    </w:p>
    <w:p w:rsidR="00B11025" w:rsidRDefault="00B11025" w:rsidP="0031476D">
      <w:pPr>
        <w:tabs>
          <w:tab w:val="left" w:pos="1134"/>
        </w:tabs>
        <w:jc w:val="both"/>
        <w:rPr>
          <w:rFonts w:ascii="Cambria Math" w:hAnsi="Cambria Math"/>
        </w:rPr>
      </w:pPr>
    </w:p>
    <w:p w:rsidR="00116CBB" w:rsidRPr="000D4DB4" w:rsidRDefault="0031476D" w:rsidP="00116CBB">
      <w:pPr>
        <w:tabs>
          <w:tab w:val="left" w:pos="1134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ab/>
      </w:r>
    </w:p>
    <w:p w:rsidR="00116CBB" w:rsidRPr="00E97147" w:rsidRDefault="003E31C5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97147">
        <w:rPr>
          <w:rFonts w:ascii="Cambria Math" w:hAnsi="Cambria Math"/>
        </w:rPr>
        <w:t xml:space="preserve">: </w:t>
      </w:r>
      <w:r w:rsidR="00116CBB" w:rsidRPr="00E97147">
        <w:rPr>
          <w:rFonts w:ascii="Cambria Math" w:hAnsi="Cambria Math"/>
        </w:rPr>
        <w:tab/>
        <w:t xml:space="preserve">1. </w:t>
      </w:r>
      <w:r w:rsidR="00116CBB" w:rsidRPr="00E97147">
        <w:rPr>
          <w:rFonts w:ascii="Cambria Math" w:hAnsi="Cambria Math"/>
        </w:rPr>
        <w:tab/>
        <w:t>Zahájení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Stanovení ověřovatelů zápisu</w:t>
      </w:r>
    </w:p>
    <w:p w:rsidR="00C6064A" w:rsidRDefault="00C6064A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</w:t>
      </w:r>
      <w:r w:rsidR="00866B34">
        <w:rPr>
          <w:rFonts w:ascii="Cambria Math" w:hAnsi="Cambria Math"/>
        </w:rPr>
        <w:t xml:space="preserve">hu </w:t>
      </w:r>
      <w:r w:rsidR="00B11025">
        <w:rPr>
          <w:rFonts w:ascii="Cambria Math" w:hAnsi="Cambria Math"/>
        </w:rPr>
        <w:t xml:space="preserve">Dodatku č. 1 </w:t>
      </w:r>
      <w:proofErr w:type="gramStart"/>
      <w:r w:rsidR="00B11025">
        <w:rPr>
          <w:rFonts w:ascii="Cambria Math" w:hAnsi="Cambria Math"/>
        </w:rPr>
        <w:t xml:space="preserve">ke </w:t>
      </w:r>
      <w:proofErr w:type="spellStart"/>
      <w:r w:rsidR="00B11025">
        <w:rPr>
          <w:rFonts w:ascii="Cambria Math" w:hAnsi="Cambria Math"/>
        </w:rPr>
        <w:t>SoD</w:t>
      </w:r>
      <w:proofErr w:type="spellEnd"/>
      <w:r w:rsidR="00B11025">
        <w:rPr>
          <w:rFonts w:ascii="Cambria Math" w:hAnsi="Cambria Math"/>
        </w:rPr>
        <w:t xml:space="preserve"> – Infrastruktura</w:t>
      </w:r>
      <w:proofErr w:type="gramEnd"/>
      <w:r w:rsidR="00B11025">
        <w:rPr>
          <w:rFonts w:ascii="Cambria Math" w:hAnsi="Cambria Math"/>
        </w:rPr>
        <w:t xml:space="preserve"> pro rodinnou výstavbu ve Vitčicích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116CBB" w:rsidRPr="00E97147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1. Zahájení</w:t>
      </w: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Pan starosta přivítal přítomné členy </w:t>
      </w:r>
      <w:r w:rsidR="00B0253F" w:rsidRPr="00E97147">
        <w:rPr>
          <w:rFonts w:ascii="Cambria Math" w:hAnsi="Cambria Math"/>
        </w:rPr>
        <w:t xml:space="preserve">zastupitelstva obce a </w:t>
      </w:r>
      <w:r w:rsidRPr="00E97147">
        <w:rPr>
          <w:rFonts w:ascii="Cambria Math" w:hAnsi="Cambria Math"/>
        </w:rPr>
        <w:t>občany a zahájil dnešní jednání. Konstatoval, že jednání bylo řádně svoláno, oznámeno, je přítomna nadpoloviční většina členů zastupitelstva – je tedy schopno se usnášet.</w:t>
      </w:r>
    </w:p>
    <w:p w:rsidR="00116CBB" w:rsidRPr="00807E6E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2. Seznámení s programem</w:t>
      </w:r>
    </w:p>
    <w:p w:rsidR="00A454EF" w:rsidRPr="001F2C05" w:rsidRDefault="00116CBB" w:rsidP="00A454EF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Členové zastupitelstva obce byli seznámeni s programem, jímž se bude dnešní jednání řídit</w:t>
      </w:r>
      <w:r w:rsidR="00A454EF">
        <w:rPr>
          <w:rFonts w:ascii="Cambria Math" w:hAnsi="Cambria Math"/>
        </w:rPr>
        <w:t xml:space="preserve">. </w:t>
      </w:r>
      <w:r w:rsidR="00A454EF" w:rsidRPr="001F2C05">
        <w:rPr>
          <w:rFonts w:ascii="Cambria Math" w:hAnsi="Cambria Math"/>
        </w:rPr>
        <w:t>Žádné doplňují body z řad členů zastupitelstva obce</w:t>
      </w:r>
      <w:r w:rsidR="00A454EF">
        <w:rPr>
          <w:rFonts w:ascii="Cambria Math" w:hAnsi="Cambria Math"/>
        </w:rPr>
        <w:t>, ani od občanů</w:t>
      </w:r>
      <w:r w:rsidR="00A454EF" w:rsidRPr="001F2C05">
        <w:rPr>
          <w:rFonts w:ascii="Cambria Math" w:hAnsi="Cambria Math"/>
        </w:rPr>
        <w:t xml:space="preserve"> nebyly.</w:t>
      </w:r>
    </w:p>
    <w:p w:rsidR="00116CBB" w:rsidRPr="00C650F4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16"/>
          <w:szCs w:val="16"/>
        </w:rPr>
      </w:pP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97147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E9714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3E31C5" w:rsidRDefault="003E31C5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411334">
        <w:rPr>
          <w:rFonts w:ascii="Cambria Math" w:hAnsi="Cambria Math"/>
        </w:rPr>
        <w:t>Stanovení ověřovatelů zápisu</w:t>
      </w:r>
    </w:p>
    <w:p w:rsidR="007F4FC4" w:rsidRDefault="007F4FC4" w:rsidP="00411334">
      <w:pPr>
        <w:pStyle w:val="Odstavecseseznamem"/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veřejného zasedání zastupitelstva obce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Projednání </w:t>
      </w:r>
      <w:r w:rsidR="000D4DB4">
        <w:rPr>
          <w:rFonts w:ascii="Cambria Math" w:hAnsi="Cambria Math"/>
        </w:rPr>
        <w:t>návr</w:t>
      </w:r>
      <w:r w:rsidR="00866B34">
        <w:rPr>
          <w:rFonts w:ascii="Cambria Math" w:hAnsi="Cambria Math"/>
        </w:rPr>
        <w:t xml:space="preserve">hu </w:t>
      </w:r>
      <w:r w:rsidR="00B11025">
        <w:rPr>
          <w:rFonts w:ascii="Cambria Math" w:hAnsi="Cambria Math"/>
        </w:rPr>
        <w:t xml:space="preserve">Dodatku č. 1 </w:t>
      </w:r>
      <w:proofErr w:type="gramStart"/>
      <w:r w:rsidR="00B11025">
        <w:rPr>
          <w:rFonts w:ascii="Cambria Math" w:hAnsi="Cambria Math"/>
        </w:rPr>
        <w:t xml:space="preserve">ke </w:t>
      </w:r>
      <w:proofErr w:type="spellStart"/>
      <w:r w:rsidR="00B11025">
        <w:rPr>
          <w:rFonts w:ascii="Cambria Math" w:hAnsi="Cambria Math"/>
        </w:rPr>
        <w:t>SoD</w:t>
      </w:r>
      <w:proofErr w:type="spellEnd"/>
      <w:r w:rsidR="00B11025">
        <w:rPr>
          <w:rFonts w:ascii="Cambria Math" w:hAnsi="Cambria Math"/>
        </w:rPr>
        <w:t xml:space="preserve"> – Infrastruktura</w:t>
      </w:r>
      <w:proofErr w:type="gramEnd"/>
      <w:r w:rsidR="00B11025">
        <w:rPr>
          <w:rFonts w:ascii="Cambria Math" w:hAnsi="Cambria Math"/>
        </w:rPr>
        <w:t xml:space="preserve"> pro rodinnou výstavbu ve Vitčicích</w:t>
      </w:r>
    </w:p>
    <w:p w:rsidR="003E31C5" w:rsidRPr="00E97147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Diskuse</w:t>
      </w:r>
    </w:p>
    <w:p w:rsidR="003E31C5" w:rsidRDefault="003E31C5" w:rsidP="00411334">
      <w:pPr>
        <w:numPr>
          <w:ilvl w:val="0"/>
          <w:numId w:val="23"/>
        </w:num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Závěr </w:t>
      </w:r>
    </w:p>
    <w:p w:rsidR="000D4DB4" w:rsidRPr="00E97147" w:rsidRDefault="000D4DB4" w:rsidP="007F4FC4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 xml:space="preserve">Výsledek hlasování:  </w:t>
      </w:r>
    </w:p>
    <w:p w:rsidR="00116CBB" w:rsidRPr="00E97147" w:rsidRDefault="00D80346" w:rsidP="00116CB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</w:t>
      </w:r>
      <w:r w:rsidR="0040046B">
        <w:rPr>
          <w:rFonts w:ascii="Cambria Math" w:hAnsi="Cambria Math"/>
          <w:b/>
          <w:iCs/>
        </w:rPr>
        <w:t>:</w:t>
      </w:r>
      <w:r w:rsidR="00B11025">
        <w:rPr>
          <w:rFonts w:ascii="Cambria Math" w:hAnsi="Cambria Math"/>
          <w:b/>
          <w:iCs/>
        </w:rPr>
        <w:t xml:space="preserve"> 4</w:t>
      </w:r>
    </w:p>
    <w:p w:rsidR="00116CBB" w:rsidRPr="00E97147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16CBB" w:rsidRDefault="00116CBB" w:rsidP="00116CBB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E710BD" w:rsidRPr="00E97147" w:rsidRDefault="00E710BD" w:rsidP="00116CBB">
      <w:pPr>
        <w:rPr>
          <w:rFonts w:ascii="Cambria Math" w:hAnsi="Cambria Math"/>
          <w:b/>
          <w:iCs/>
        </w:rPr>
      </w:pPr>
    </w:p>
    <w:p w:rsidR="004B6F45" w:rsidRPr="00E97147" w:rsidRDefault="00397919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 w:rsidR="00866B34">
        <w:rPr>
          <w:rFonts w:ascii="Cambria Math" w:hAnsi="Cambria Math"/>
          <w:b/>
          <w:iCs/>
        </w:rPr>
        <w:t>15</w:t>
      </w:r>
      <w:r w:rsidR="00B11025">
        <w:rPr>
          <w:rFonts w:ascii="Cambria Math" w:hAnsi="Cambria Math"/>
          <w:b/>
          <w:iCs/>
        </w:rPr>
        <w:t>5</w:t>
      </w:r>
      <w:r w:rsidR="00474261" w:rsidRPr="00E97147">
        <w:rPr>
          <w:rFonts w:ascii="Cambria Math" w:hAnsi="Cambria Math"/>
          <w:b/>
          <w:iCs/>
        </w:rPr>
        <w:t xml:space="preserve"> </w:t>
      </w:r>
      <w:r w:rsidR="004B6F45" w:rsidRPr="00E97147">
        <w:rPr>
          <w:rFonts w:ascii="Cambria Math" w:hAnsi="Cambria Math"/>
          <w:b/>
          <w:iCs/>
        </w:rPr>
        <w:t xml:space="preserve"> bylo</w:t>
      </w:r>
      <w:proofErr w:type="gramEnd"/>
      <w:r w:rsidR="004B6F45" w:rsidRPr="00E97147">
        <w:rPr>
          <w:rFonts w:ascii="Cambria Math" w:hAnsi="Cambria Math"/>
          <w:b/>
          <w:iCs/>
        </w:rPr>
        <w:t xml:space="preserve"> schváleno.</w:t>
      </w:r>
    </w:p>
    <w:p w:rsidR="00141CC1" w:rsidRPr="00C426C2" w:rsidRDefault="00141CC1" w:rsidP="00141CC1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141CC1" w:rsidRPr="00E97147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97147">
        <w:rPr>
          <w:rFonts w:ascii="Cambria Math" w:hAnsi="Cambria Math"/>
          <w:b/>
        </w:rPr>
        <w:t>3. Stanovení ověřovatelů zápisu</w:t>
      </w:r>
    </w:p>
    <w:p w:rsidR="00544F6B" w:rsidRDefault="00B11025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Ověřovateli zápisu byli</w:t>
      </w:r>
      <w:r w:rsidR="007F4FC4">
        <w:rPr>
          <w:rFonts w:ascii="Cambria Math" w:hAnsi="Cambria Math"/>
        </w:rPr>
        <w:t xml:space="preserve"> stanoven</w:t>
      </w:r>
      <w:r>
        <w:rPr>
          <w:rFonts w:ascii="Cambria Math" w:hAnsi="Cambria Math"/>
        </w:rPr>
        <w:t>i</w:t>
      </w:r>
      <w:r w:rsidR="000F0AF5" w:rsidRPr="00E97147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paní Hana Skalková a pan Josef Spáčil.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352CA4" w:rsidRDefault="00352CA4" w:rsidP="00141CC1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866B34">
        <w:rPr>
          <w:rFonts w:ascii="Cambria Math" w:hAnsi="Cambria Math"/>
        </w:rPr>
        <w:t>itelstva obce, které se konalo 1</w:t>
      </w:r>
      <w:r w:rsidR="00B11025">
        <w:rPr>
          <w:rFonts w:ascii="Cambria Math" w:hAnsi="Cambria Math"/>
        </w:rPr>
        <w:t>4</w:t>
      </w:r>
      <w:r>
        <w:rPr>
          <w:rFonts w:ascii="Cambria Math" w:hAnsi="Cambria Math"/>
        </w:rPr>
        <w:t>.</w:t>
      </w:r>
      <w:r w:rsidR="00A454EF">
        <w:rPr>
          <w:rFonts w:ascii="Cambria Math" w:hAnsi="Cambria Math"/>
        </w:rPr>
        <w:t xml:space="preserve"> </w:t>
      </w:r>
      <w:r w:rsidR="00B11025">
        <w:rPr>
          <w:rFonts w:ascii="Cambria Math" w:hAnsi="Cambria Math"/>
        </w:rPr>
        <w:t>října</w:t>
      </w:r>
      <w:r w:rsidR="00A454EF">
        <w:rPr>
          <w:rFonts w:ascii="Cambria Math" w:hAnsi="Cambria Math"/>
        </w:rPr>
        <w:t xml:space="preserve"> 202</w:t>
      </w:r>
      <w:r w:rsidR="00866B34">
        <w:rPr>
          <w:rFonts w:ascii="Cambria Math" w:hAnsi="Cambria Math"/>
        </w:rPr>
        <w:t>1</w:t>
      </w:r>
      <w:r w:rsidR="00A454EF">
        <w:rPr>
          <w:rFonts w:ascii="Cambria Math" w:hAnsi="Cambria Math"/>
        </w:rPr>
        <w:t>. Všechna</w:t>
      </w:r>
      <w:r>
        <w:rPr>
          <w:rFonts w:ascii="Cambria Math" w:hAnsi="Cambria Math"/>
        </w:rPr>
        <w:t xml:space="preserve"> přijatá usnesení byla splněna.</w:t>
      </w:r>
    </w:p>
    <w:p w:rsidR="00655D01" w:rsidRDefault="00655D01" w:rsidP="00810791">
      <w:pPr>
        <w:rPr>
          <w:rFonts w:ascii="Cambria Math" w:hAnsi="Cambria Math"/>
          <w:b/>
          <w:iCs/>
        </w:rPr>
      </w:pPr>
    </w:p>
    <w:p w:rsidR="00F353F5" w:rsidRPr="0045622C" w:rsidRDefault="00F353F5" w:rsidP="00655D01">
      <w:pPr>
        <w:rPr>
          <w:rFonts w:ascii="Cambria Math" w:hAnsi="Cambria Math"/>
          <w:b/>
          <w:iCs/>
          <w:sz w:val="22"/>
          <w:szCs w:val="22"/>
        </w:rPr>
      </w:pPr>
    </w:p>
    <w:p w:rsidR="00E27A5B" w:rsidRPr="00E27A5B" w:rsidRDefault="00CF0A81" w:rsidP="00B11025">
      <w:pPr>
        <w:tabs>
          <w:tab w:val="left" w:pos="1080"/>
        </w:tabs>
        <w:ind w:left="284" w:hanging="284"/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5</w:t>
      </w:r>
      <w:r w:rsidR="00E27A5B" w:rsidRPr="00E27A5B">
        <w:rPr>
          <w:rFonts w:ascii="Cambria Math" w:hAnsi="Cambria Math"/>
          <w:b/>
        </w:rPr>
        <w:t xml:space="preserve">. Projednání návrhu </w:t>
      </w:r>
      <w:r w:rsidR="00B11025">
        <w:rPr>
          <w:rFonts w:ascii="Cambria Math" w:hAnsi="Cambria Math"/>
          <w:b/>
        </w:rPr>
        <w:t>Dodatku č. 1 ke Smlouvě o dílo – Infrastruktura pro rodinnou výstavbu ve Vitčicích</w:t>
      </w:r>
    </w:p>
    <w:p w:rsidR="00887EE0" w:rsidRDefault="00CF0A81" w:rsidP="00AB6A02">
      <w:pPr>
        <w:pStyle w:val="Odstavecseseznamem"/>
        <w:tabs>
          <w:tab w:val="left" w:pos="851"/>
          <w:tab w:val="left" w:pos="3402"/>
        </w:tabs>
        <w:ind w:left="0" w:firstLine="11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Během zpracování projektové dokumentace „Infrastruktura pro rodinnou výstavbu ve Vitčicích“, bylo zjištěno, že touto lokalitou prochází telefonní kabel. </w:t>
      </w:r>
      <w:r w:rsidRPr="00CF0A81">
        <w:rPr>
          <w:rFonts w:ascii="Cambria Math" w:eastAsia="Arial Unicode MS" w:hAnsi="Cambria Math"/>
        </w:rPr>
        <w:t xml:space="preserve">Na základě projektovaného výškového uspořádání účelové komunikace pro rodinnou výstavbu byla vyvolána nutnost přeložky stávajícího kabelu společnosti </w:t>
      </w:r>
      <w:proofErr w:type="spellStart"/>
      <w:r w:rsidRPr="00CF0A81">
        <w:rPr>
          <w:rFonts w:ascii="Cambria Math" w:eastAsia="Arial Unicode MS" w:hAnsi="Cambria Math"/>
        </w:rPr>
        <w:t>Cetin</w:t>
      </w:r>
      <w:proofErr w:type="spellEnd"/>
      <w:r w:rsidRPr="00CF0A81">
        <w:rPr>
          <w:rFonts w:ascii="Cambria Math" w:eastAsia="Arial Unicode MS" w:hAnsi="Cambria Math"/>
        </w:rPr>
        <w:t xml:space="preserve">, niveleta nové komunikace bude cca 0,3 m níže proti stávajícímu terénu, kterým prochází kabel společnosti </w:t>
      </w:r>
      <w:proofErr w:type="spellStart"/>
      <w:r w:rsidRPr="00CF0A81">
        <w:rPr>
          <w:rFonts w:ascii="Cambria Math" w:eastAsia="Arial Unicode MS" w:hAnsi="Cambria Math"/>
        </w:rPr>
        <w:t>Cetin</w:t>
      </w:r>
      <w:proofErr w:type="spellEnd"/>
      <w:r w:rsidRPr="00CF0A81">
        <w:rPr>
          <w:rFonts w:ascii="Cambria Math" w:eastAsia="Arial Unicode MS" w:hAnsi="Cambria Math"/>
        </w:rPr>
        <w:t xml:space="preserve">. Snížené krytí kabelu vyvolalo nutnost vyprojektovat nový objekt: Přeložka kabelu </w:t>
      </w:r>
      <w:proofErr w:type="spellStart"/>
      <w:r w:rsidRPr="00CF0A81">
        <w:rPr>
          <w:rFonts w:ascii="Cambria Math" w:eastAsia="Arial Unicode MS" w:hAnsi="Cambria Math"/>
        </w:rPr>
        <w:t>Cetin</w:t>
      </w:r>
      <w:proofErr w:type="spellEnd"/>
      <w:r w:rsidRPr="00CF0A81">
        <w:rPr>
          <w:rFonts w:ascii="Cambria Math" w:eastAsia="Arial Unicode MS" w:hAnsi="Cambria Math"/>
        </w:rPr>
        <w:t>.</w:t>
      </w:r>
      <w:r>
        <w:rPr>
          <w:rFonts w:ascii="Cambria Math" w:eastAsia="Arial Unicode MS" w:hAnsi="Cambria Math"/>
        </w:rPr>
        <w:t xml:space="preserve"> Z tohoto důvodu dojde k navýšení ceny projektové dokumentace o 20.000,00 Kč, celková </w:t>
      </w:r>
      <w:r w:rsidR="00AB6A02">
        <w:rPr>
          <w:rFonts w:ascii="Cambria Math" w:eastAsia="Arial Unicode MS" w:hAnsi="Cambria Math"/>
        </w:rPr>
        <w:t>cena za projektovou dokumentaci bude tedy 307.000,00 Kč a také je nezbytné prodloužit dobu realizace této projektové dokumentace. Nový termín dohotovení a předání projektu se posouvá na 10. prosinec 2021.</w:t>
      </w:r>
    </w:p>
    <w:p w:rsidR="00E27A5B" w:rsidRDefault="004F7506" w:rsidP="00E27A5B">
      <w:pPr>
        <w:tabs>
          <w:tab w:val="left" w:pos="7560"/>
        </w:tabs>
        <w:ind w:left="426" w:hanging="426"/>
        <w:jc w:val="both"/>
        <w:rPr>
          <w:rFonts w:ascii="Cambria Math" w:hAnsi="Cambria Math"/>
        </w:rPr>
      </w:pPr>
      <w:r>
        <w:rPr>
          <w:rFonts w:ascii="Cambria Math" w:hAnsi="Cambria Math"/>
        </w:rPr>
        <w:t>K tomuto bodu jednání neměl nikdo dotazy, ani připomínky.</w:t>
      </w:r>
    </w:p>
    <w:p w:rsidR="004F7506" w:rsidRPr="00A85335" w:rsidRDefault="004F7506" w:rsidP="00E27A5B">
      <w:pPr>
        <w:tabs>
          <w:tab w:val="left" w:pos="7560"/>
        </w:tabs>
        <w:ind w:left="426" w:hanging="426"/>
        <w:jc w:val="both"/>
        <w:rPr>
          <w:rFonts w:ascii="Cambria Math" w:hAnsi="Cambria Math"/>
          <w:sz w:val="16"/>
          <w:szCs w:val="16"/>
        </w:rPr>
      </w:pPr>
    </w:p>
    <w:p w:rsidR="00E27A5B" w:rsidRPr="009C7EE7" w:rsidRDefault="00E27A5B" w:rsidP="00E27A5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E27A5B" w:rsidRPr="009C7EE7" w:rsidRDefault="00E27A5B" w:rsidP="00E27A5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>Zastupi</w:t>
      </w:r>
      <w:r>
        <w:rPr>
          <w:rFonts w:ascii="Cambria Math" w:hAnsi="Cambria Math"/>
          <w:b/>
          <w:i/>
          <w:iCs/>
        </w:rPr>
        <w:t xml:space="preserve">telstvo obce Vitčice schvaluje </w:t>
      </w:r>
      <w:r w:rsidR="00AB6A02">
        <w:rPr>
          <w:rFonts w:ascii="Cambria Math" w:hAnsi="Cambria Math"/>
          <w:b/>
          <w:i/>
          <w:iCs/>
        </w:rPr>
        <w:t>Dodatek č. 1 ke Smlouvě o dílo na projektovou dokumentaci „Infrastruktura pro rodinnou výstavbu ve Vitčicích“.</w:t>
      </w:r>
    </w:p>
    <w:p w:rsidR="00E27A5B" w:rsidRPr="00A85335" w:rsidRDefault="00E27A5B" w:rsidP="00E27A5B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16"/>
          <w:szCs w:val="16"/>
        </w:rPr>
      </w:pP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E27A5B" w:rsidRPr="009C7EE7" w:rsidRDefault="00B11025" w:rsidP="00E27A5B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4</w:t>
      </w:r>
      <w:r w:rsidR="00E27A5B" w:rsidRPr="009C7EE7">
        <w:rPr>
          <w:rFonts w:ascii="Cambria Math" w:hAnsi="Cambria Math"/>
          <w:b/>
          <w:iCs/>
        </w:rPr>
        <w:t xml:space="preserve"> </w:t>
      </w: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Proti: nikdo</w:t>
      </w: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E27A5B" w:rsidRPr="00A85335" w:rsidRDefault="00E27A5B" w:rsidP="00E27A5B">
      <w:pPr>
        <w:rPr>
          <w:rFonts w:ascii="Cambria Math" w:hAnsi="Cambria Math"/>
          <w:b/>
          <w:iCs/>
          <w:sz w:val="16"/>
          <w:szCs w:val="16"/>
        </w:rPr>
      </w:pPr>
    </w:p>
    <w:p w:rsidR="00E27A5B" w:rsidRPr="009C7EE7" w:rsidRDefault="00E27A5B" w:rsidP="00E27A5B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 w:rsidR="00B11025">
        <w:rPr>
          <w:rFonts w:ascii="Cambria Math" w:hAnsi="Cambria Math"/>
          <w:b/>
          <w:iCs/>
        </w:rPr>
        <w:t>156</w:t>
      </w:r>
      <w:r>
        <w:rPr>
          <w:rFonts w:ascii="Cambria Math" w:hAnsi="Cambria Math"/>
          <w:b/>
          <w:iCs/>
        </w:rPr>
        <w:t xml:space="preserve"> </w:t>
      </w:r>
      <w:r w:rsidRPr="009C7EE7">
        <w:rPr>
          <w:rFonts w:ascii="Cambria Math" w:hAnsi="Cambria Math"/>
          <w:b/>
          <w:iCs/>
        </w:rPr>
        <w:t xml:space="preserve">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452757" w:rsidRDefault="00452757" w:rsidP="00963B9C">
      <w:pPr>
        <w:rPr>
          <w:rFonts w:ascii="Cambria Math" w:hAnsi="Cambria Math"/>
          <w:b/>
          <w:iCs/>
        </w:rPr>
      </w:pPr>
    </w:p>
    <w:p w:rsidR="00492082" w:rsidRPr="00E97147" w:rsidRDefault="007A6F66" w:rsidP="00D50F3E">
      <w:pPr>
        <w:tabs>
          <w:tab w:val="left" w:pos="284"/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</w:t>
      </w:r>
      <w:r w:rsidR="00A04977">
        <w:rPr>
          <w:rFonts w:ascii="Cambria Math" w:hAnsi="Cambria Math"/>
          <w:b/>
        </w:rPr>
        <w:t xml:space="preserve">. </w:t>
      </w:r>
      <w:r w:rsidR="00492082" w:rsidRPr="00E97147">
        <w:rPr>
          <w:rFonts w:ascii="Cambria Math" w:hAnsi="Cambria Math"/>
          <w:b/>
        </w:rPr>
        <w:t>Diskuse</w:t>
      </w:r>
    </w:p>
    <w:p w:rsidR="00AC5754" w:rsidRDefault="004B3588" w:rsidP="008E07A4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</w:t>
      </w:r>
      <w:r w:rsidR="008E4288">
        <w:rPr>
          <w:rFonts w:ascii="Cambria Math" w:hAnsi="Cambria Math"/>
        </w:rPr>
        <w:t xml:space="preserve"> otevřel diskusi.</w:t>
      </w:r>
    </w:p>
    <w:p w:rsidR="0057534F" w:rsidRDefault="0057534F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Přihlásila se Mgr. Eva Hradilová.</w:t>
      </w:r>
    </w:p>
    <w:p w:rsidR="007A6F66" w:rsidRDefault="007A6F6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Kdy se bude dělat cesta k novým stavebním parcelám? </w:t>
      </w:r>
    </w:p>
    <w:p w:rsidR="007A6F66" w:rsidRDefault="007A6F6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pan starosta. V současné době se řeší projektová dokumentace a její součástí je i nová komunikace k rodinným domům. </w:t>
      </w:r>
    </w:p>
    <w:p w:rsidR="007A6F66" w:rsidRDefault="007A6F6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Jak bude navážet stavební materiál pan Hruška, který zahájil stavbu? </w:t>
      </w:r>
    </w:p>
    <w:p w:rsidR="007A6F66" w:rsidRDefault="007A6F6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pan starosta. Pan Hruška vozí stavební materiál ze zadu, kolem stodoly.</w:t>
      </w:r>
    </w:p>
    <w:p w:rsidR="007A6F66" w:rsidRDefault="007A6F6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Jak to má s termínem ukončení stavby majitel stavebního pozemku, pan Čecháček?</w:t>
      </w:r>
    </w:p>
    <w:p w:rsidR="007A6F66" w:rsidRDefault="007A6F66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Odpověděl pan starosta. Pan Čecháček </w:t>
      </w:r>
      <w:r w:rsidR="004E42FA">
        <w:rPr>
          <w:rFonts w:ascii="Cambria Math" w:hAnsi="Cambria Math"/>
        </w:rPr>
        <w:t>měl podmínku, že do konce roku 2017 musí být zahájena stavba nebo alespoň stavební řízení. V roce 2017 podal žádost na obecní úřad o prodloužení termínu do konce května 2018 z důvodu zpoždění dodání projektové dokumentace ze strany projektanta.</w:t>
      </w:r>
      <w:r w:rsidR="009B4E19">
        <w:rPr>
          <w:rFonts w:ascii="Cambria Math" w:hAnsi="Cambria Math"/>
        </w:rPr>
        <w:t xml:space="preserve"> Stavební řízení bylo zahájeno, ale nejlepší bude, když si majitele stavebního pozemku pozveme na příští veřejné zasedání, aby se k této otázce vyjádřil sám.</w:t>
      </w:r>
    </w:p>
    <w:p w:rsidR="009B4E19" w:rsidRDefault="009B4E19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Pan Oldřich Řezáč se přihlásil s dotazem, jestli jsou již všechny stavební parcely zamluvené?</w:t>
      </w:r>
    </w:p>
    <w:p w:rsidR="009B4E19" w:rsidRDefault="009B4E19" w:rsidP="00794730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Odpověděl pan starosta. Prozatím jsou jen 2 zájemci.</w:t>
      </w:r>
    </w:p>
    <w:p w:rsidR="00715040" w:rsidRPr="00715040" w:rsidRDefault="00715040" w:rsidP="00025885">
      <w:pPr>
        <w:tabs>
          <w:tab w:val="left" w:pos="284"/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diskusní příspěvky nebyly.</w:t>
      </w:r>
    </w:p>
    <w:p w:rsidR="00492082" w:rsidRPr="00E97147" w:rsidRDefault="007A6F66" w:rsidP="00492082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lastRenderedPageBreak/>
        <w:t>7</w:t>
      </w:r>
      <w:r w:rsidR="00492082" w:rsidRPr="00E97147">
        <w:rPr>
          <w:rFonts w:ascii="Cambria Math" w:hAnsi="Cambria Math"/>
          <w:b/>
        </w:rPr>
        <w:t>. Závěr</w:t>
      </w:r>
    </w:p>
    <w:p w:rsidR="00492082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 a jednání ukončil.</w:t>
      </w:r>
    </w:p>
    <w:p w:rsidR="00E74B0C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E74B0C" w:rsidRPr="00E97147" w:rsidRDefault="00E74B0C" w:rsidP="0049208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Default="007A6F66" w:rsidP="00492082">
      <w:pPr>
        <w:rPr>
          <w:rFonts w:ascii="Cambria Math" w:hAnsi="Cambria Math"/>
        </w:rPr>
      </w:pPr>
      <w:r>
        <w:rPr>
          <w:rFonts w:ascii="Cambria Math" w:hAnsi="Cambria Math"/>
        </w:rPr>
        <w:t>Zápis byl vyhotoven dne:  8</w:t>
      </w:r>
      <w:r w:rsidR="005974B1"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>listopadu</w:t>
      </w:r>
      <w:r w:rsidR="008E07A4">
        <w:rPr>
          <w:rFonts w:ascii="Cambria Math" w:hAnsi="Cambria Math"/>
        </w:rPr>
        <w:t xml:space="preserve"> 202</w:t>
      </w:r>
      <w:r w:rsidR="005974B1">
        <w:rPr>
          <w:rFonts w:ascii="Cambria Math" w:hAnsi="Cambria Math"/>
        </w:rPr>
        <w:t>1</w:t>
      </w:r>
    </w:p>
    <w:p w:rsidR="005A60BF" w:rsidRDefault="005A60BF" w:rsidP="00492082">
      <w:pPr>
        <w:rPr>
          <w:rFonts w:ascii="Cambria Math" w:hAnsi="Cambria Math"/>
        </w:rPr>
      </w:pPr>
    </w:p>
    <w:p w:rsidR="00EB6BB5" w:rsidRDefault="00EB6BB5" w:rsidP="00492082">
      <w:pPr>
        <w:jc w:val="both"/>
        <w:rPr>
          <w:rFonts w:ascii="Cambria Math" w:hAnsi="Cambria Math"/>
        </w:rPr>
      </w:pPr>
    </w:p>
    <w:p w:rsidR="008E07A4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8E07A4" w:rsidRPr="00E97147" w:rsidRDefault="008E07A4" w:rsidP="00492082">
      <w:pPr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Zapisovatel: </w:t>
      </w: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Helena Ferencová</w:t>
      </w:r>
      <w:r w:rsidRPr="00E97147">
        <w:rPr>
          <w:rFonts w:ascii="Cambria Math" w:hAnsi="Cambria Math"/>
        </w:rPr>
        <w:tab/>
        <w:t>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p w:rsidR="00717244" w:rsidRDefault="00717244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E74B0C" w:rsidRDefault="00E74B0C" w:rsidP="00492082">
      <w:pPr>
        <w:jc w:val="both"/>
        <w:rPr>
          <w:rFonts w:ascii="Cambria Math" w:hAnsi="Cambria Math"/>
        </w:rPr>
      </w:pPr>
    </w:p>
    <w:p w:rsidR="005A60BF" w:rsidRDefault="00C66018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Ověřovatelé:</w:t>
      </w:r>
      <w:r>
        <w:rPr>
          <w:rFonts w:ascii="Cambria Math" w:hAnsi="Cambria Math"/>
        </w:rPr>
        <w:tab/>
      </w: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5A60BF" w:rsidRDefault="005A60BF" w:rsidP="00C66018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97147" w:rsidRDefault="009B4E19" w:rsidP="00AD1EC3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Hana Skalková</w:t>
      </w:r>
      <w:r w:rsidR="008E07A4">
        <w:rPr>
          <w:rFonts w:ascii="Cambria Math" w:hAnsi="Cambria Math"/>
        </w:rPr>
        <w:t xml:space="preserve">     </w:t>
      </w:r>
      <w:r w:rsidR="005A60BF">
        <w:rPr>
          <w:rFonts w:ascii="Cambria Math" w:hAnsi="Cambria Math"/>
        </w:rPr>
        <w:t xml:space="preserve">        </w:t>
      </w:r>
      <w:r w:rsidR="00E77083">
        <w:rPr>
          <w:rFonts w:ascii="Cambria Math" w:hAnsi="Cambria Math"/>
        </w:rPr>
        <w:t xml:space="preserve"> </w:t>
      </w:r>
      <w:r w:rsidR="00E74B0C">
        <w:rPr>
          <w:rFonts w:ascii="Cambria Math" w:hAnsi="Cambria Math"/>
        </w:rPr>
        <w:tab/>
      </w:r>
      <w:r w:rsidR="00492082" w:rsidRPr="00E97147">
        <w:rPr>
          <w:rFonts w:ascii="Cambria Math" w:hAnsi="Cambria Math"/>
        </w:rPr>
        <w:t xml:space="preserve">_________________________ 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97147" w:rsidRDefault="009B4E19" w:rsidP="008E07A4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Josef Spáčil</w:t>
      </w:r>
      <w:r>
        <w:rPr>
          <w:rFonts w:ascii="Cambria Math" w:hAnsi="Cambria Math"/>
        </w:rPr>
        <w:tab/>
      </w:r>
      <w:r w:rsidR="00492082" w:rsidRPr="00E97147">
        <w:rPr>
          <w:rFonts w:ascii="Cambria Math" w:hAnsi="Cambria Math"/>
        </w:rPr>
        <w:tab/>
        <w:t xml:space="preserve">_________________________  </w:t>
      </w:r>
      <w:r w:rsidR="00492082" w:rsidRPr="00E97147">
        <w:rPr>
          <w:rFonts w:ascii="Cambria Math" w:hAnsi="Cambria Math"/>
        </w:rPr>
        <w:tab/>
        <w:t xml:space="preserve">dne  </w:t>
      </w:r>
      <w:r w:rsidR="00492082" w:rsidRPr="00E97147">
        <w:rPr>
          <w:rFonts w:ascii="Cambria Math" w:hAnsi="Cambria Math"/>
        </w:rPr>
        <w:tab/>
        <w:t>_________________________</w:t>
      </w:r>
    </w:p>
    <w:p w:rsidR="00492082" w:rsidRPr="00E97147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A60BF" w:rsidRPr="00E97147" w:rsidRDefault="005A60BF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E74B0C" w:rsidRDefault="00A86267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S</w:t>
      </w:r>
      <w:r w:rsidR="00E74B0C">
        <w:rPr>
          <w:rFonts w:ascii="Cambria Math" w:hAnsi="Cambria Math"/>
        </w:rPr>
        <w:t xml:space="preserve">tarosta: </w:t>
      </w: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E74B0C" w:rsidRDefault="00E74B0C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Default="00492082" w:rsidP="00E74B0C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Mojmír Grepl</w:t>
      </w:r>
      <w:r w:rsidR="00E74B0C">
        <w:rPr>
          <w:rFonts w:ascii="Cambria Math" w:hAnsi="Cambria Math"/>
        </w:rPr>
        <w:tab/>
      </w:r>
      <w:r w:rsidRPr="00E97147">
        <w:rPr>
          <w:rFonts w:ascii="Cambria Math" w:hAnsi="Cambria Math"/>
        </w:rPr>
        <w:tab/>
        <w:t>_________________________</w:t>
      </w:r>
      <w:r w:rsidRPr="00E97147">
        <w:rPr>
          <w:rFonts w:ascii="Cambria Math" w:hAnsi="Cambria Math"/>
        </w:rPr>
        <w:tab/>
        <w:t>dne</w:t>
      </w:r>
      <w:r w:rsidRPr="00E97147">
        <w:rPr>
          <w:rFonts w:ascii="Cambria Math" w:hAnsi="Cambria Math"/>
        </w:rPr>
        <w:tab/>
        <w:t>_________________________</w:t>
      </w:r>
    </w:p>
    <w:sectPr w:rsidR="00492082" w:rsidSect="00C650F4">
      <w:footerReference w:type="even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D9" w:rsidRDefault="000E33D9" w:rsidP="003C1583">
      <w:r>
        <w:separator/>
      </w:r>
    </w:p>
  </w:endnote>
  <w:endnote w:type="continuationSeparator" w:id="0">
    <w:p w:rsidR="000E33D9" w:rsidRDefault="000E33D9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7A7A2D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54" w:rsidRDefault="007A7A2D" w:rsidP="00F56A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57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4E19">
      <w:rPr>
        <w:rStyle w:val="slostrnky"/>
        <w:noProof/>
      </w:rPr>
      <w:t>2</w:t>
    </w:r>
    <w:r>
      <w:rPr>
        <w:rStyle w:val="slostrnky"/>
      </w:rPr>
      <w:fldChar w:fldCharType="end"/>
    </w:r>
  </w:p>
  <w:p w:rsidR="00AC5754" w:rsidRDefault="00AC57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D9" w:rsidRDefault="000E33D9" w:rsidP="003C1583">
      <w:r>
        <w:separator/>
      </w:r>
    </w:p>
  </w:footnote>
  <w:footnote w:type="continuationSeparator" w:id="0">
    <w:p w:rsidR="000E33D9" w:rsidRDefault="000E33D9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3D1DDF"/>
    <w:multiLevelType w:val="hybridMultilevel"/>
    <w:tmpl w:val="23ACBED8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148E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40748"/>
    <w:multiLevelType w:val="hybridMultilevel"/>
    <w:tmpl w:val="1B062484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9E4208B"/>
    <w:multiLevelType w:val="hybridMultilevel"/>
    <w:tmpl w:val="D7648FB2"/>
    <w:lvl w:ilvl="0" w:tplc="B84A62F0">
      <w:start w:val="4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CD0275E"/>
    <w:multiLevelType w:val="multilevel"/>
    <w:tmpl w:val="F67C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6A287D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3E42B7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F725F"/>
    <w:multiLevelType w:val="hybridMultilevel"/>
    <w:tmpl w:val="13366284"/>
    <w:lvl w:ilvl="0" w:tplc="B84A62F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27788C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0F4B48"/>
    <w:multiLevelType w:val="hybridMultilevel"/>
    <w:tmpl w:val="28D6F50C"/>
    <w:lvl w:ilvl="0" w:tplc="01C08C70">
      <w:start w:val="2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37E4C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A1711"/>
    <w:multiLevelType w:val="multilevel"/>
    <w:tmpl w:val="B304310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Theme="minorEastAsia" w:hAnsi="Bookman Old Style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08223F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C842D8"/>
    <w:multiLevelType w:val="hybridMultilevel"/>
    <w:tmpl w:val="56E4B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5295E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474D06"/>
    <w:multiLevelType w:val="hybridMultilevel"/>
    <w:tmpl w:val="481A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B78AA"/>
    <w:multiLevelType w:val="hybridMultilevel"/>
    <w:tmpl w:val="6BFE5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C1208B4"/>
    <w:multiLevelType w:val="hybridMultilevel"/>
    <w:tmpl w:val="CB9231EC"/>
    <w:lvl w:ilvl="0" w:tplc="14601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F20022"/>
    <w:multiLevelType w:val="hybridMultilevel"/>
    <w:tmpl w:val="E1203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3A4D12"/>
    <w:multiLevelType w:val="hybridMultilevel"/>
    <w:tmpl w:val="F7FE55A8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F0C2396"/>
    <w:multiLevelType w:val="hybridMultilevel"/>
    <w:tmpl w:val="73DACDEA"/>
    <w:lvl w:ilvl="0" w:tplc="65D044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D319C4"/>
    <w:multiLevelType w:val="hybridMultilevel"/>
    <w:tmpl w:val="74F8D082"/>
    <w:lvl w:ilvl="0" w:tplc="15A01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371EE9"/>
    <w:multiLevelType w:val="hybridMultilevel"/>
    <w:tmpl w:val="F1F00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B568B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AAD2CD3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62C04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003565"/>
    <w:multiLevelType w:val="hybridMultilevel"/>
    <w:tmpl w:val="ED5EE8A0"/>
    <w:lvl w:ilvl="0" w:tplc="92C07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95741D"/>
    <w:multiLevelType w:val="hybridMultilevel"/>
    <w:tmpl w:val="E0DE42C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5"/>
  </w:num>
  <w:num w:numId="4">
    <w:abstractNumId w:val="26"/>
  </w:num>
  <w:num w:numId="5">
    <w:abstractNumId w:val="37"/>
  </w:num>
  <w:num w:numId="6">
    <w:abstractNumId w:val="1"/>
  </w:num>
  <w:num w:numId="7">
    <w:abstractNumId w:val="24"/>
  </w:num>
  <w:num w:numId="8">
    <w:abstractNumId w:val="18"/>
  </w:num>
  <w:num w:numId="9">
    <w:abstractNumId w:val="16"/>
  </w:num>
  <w:num w:numId="1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9"/>
  </w:num>
  <w:num w:numId="13">
    <w:abstractNumId w:val="9"/>
  </w:num>
  <w:num w:numId="14">
    <w:abstractNumId w:val="38"/>
  </w:num>
  <w:num w:numId="15">
    <w:abstractNumId w:val="19"/>
  </w:num>
  <w:num w:numId="16">
    <w:abstractNumId w:val="21"/>
  </w:num>
  <w:num w:numId="17">
    <w:abstractNumId w:val="13"/>
  </w:num>
  <w:num w:numId="18">
    <w:abstractNumId w:val="23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5"/>
  </w:num>
  <w:num w:numId="23">
    <w:abstractNumId w:val="32"/>
  </w:num>
  <w:num w:numId="24">
    <w:abstractNumId w:val="14"/>
  </w:num>
  <w:num w:numId="25">
    <w:abstractNumId w:val="41"/>
  </w:num>
  <w:num w:numId="26">
    <w:abstractNumId w:val="3"/>
  </w:num>
  <w:num w:numId="27">
    <w:abstractNumId w:val="12"/>
  </w:num>
  <w:num w:numId="28">
    <w:abstractNumId w:val="6"/>
  </w:num>
  <w:num w:numId="29">
    <w:abstractNumId w:val="2"/>
  </w:num>
  <w:num w:numId="30">
    <w:abstractNumId w:val="35"/>
  </w:num>
  <w:num w:numId="31">
    <w:abstractNumId w:val="17"/>
  </w:num>
  <w:num w:numId="32">
    <w:abstractNumId w:val="8"/>
  </w:num>
  <w:num w:numId="33">
    <w:abstractNumId w:val="7"/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6"/>
  </w:num>
  <w:num w:numId="38">
    <w:abstractNumId w:val="39"/>
  </w:num>
  <w:num w:numId="39">
    <w:abstractNumId w:val="30"/>
  </w:num>
  <w:num w:numId="40">
    <w:abstractNumId w:val="27"/>
  </w:num>
  <w:num w:numId="41">
    <w:abstractNumId w:val="33"/>
  </w:num>
  <w:num w:numId="42">
    <w:abstractNumId w:val="28"/>
  </w:num>
  <w:num w:numId="43">
    <w:abstractNumId w:val="22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0E0A"/>
    <w:rsid w:val="00023573"/>
    <w:rsid w:val="00024232"/>
    <w:rsid w:val="00025885"/>
    <w:rsid w:val="0002692E"/>
    <w:rsid w:val="00035643"/>
    <w:rsid w:val="0004404A"/>
    <w:rsid w:val="000443F6"/>
    <w:rsid w:val="00046F8C"/>
    <w:rsid w:val="00050469"/>
    <w:rsid w:val="00053860"/>
    <w:rsid w:val="000566E9"/>
    <w:rsid w:val="0007321B"/>
    <w:rsid w:val="000746BD"/>
    <w:rsid w:val="00076C5F"/>
    <w:rsid w:val="00091D2F"/>
    <w:rsid w:val="000A1A9D"/>
    <w:rsid w:val="000A4CDD"/>
    <w:rsid w:val="000A5205"/>
    <w:rsid w:val="000B6994"/>
    <w:rsid w:val="000C4F50"/>
    <w:rsid w:val="000D4DB4"/>
    <w:rsid w:val="000D5556"/>
    <w:rsid w:val="000E33D9"/>
    <w:rsid w:val="000F0AF5"/>
    <w:rsid w:val="000F28C0"/>
    <w:rsid w:val="000F64D1"/>
    <w:rsid w:val="00100018"/>
    <w:rsid w:val="00104611"/>
    <w:rsid w:val="00114896"/>
    <w:rsid w:val="00116469"/>
    <w:rsid w:val="00116CBB"/>
    <w:rsid w:val="00122AA6"/>
    <w:rsid w:val="00122DF1"/>
    <w:rsid w:val="00126992"/>
    <w:rsid w:val="00135B4E"/>
    <w:rsid w:val="001361B2"/>
    <w:rsid w:val="00136DC5"/>
    <w:rsid w:val="00136ED4"/>
    <w:rsid w:val="00141CC1"/>
    <w:rsid w:val="00143950"/>
    <w:rsid w:val="001440D2"/>
    <w:rsid w:val="00152EE1"/>
    <w:rsid w:val="00157CAE"/>
    <w:rsid w:val="001604DA"/>
    <w:rsid w:val="00160D21"/>
    <w:rsid w:val="00163AA4"/>
    <w:rsid w:val="00180BCE"/>
    <w:rsid w:val="00180F0D"/>
    <w:rsid w:val="00184F23"/>
    <w:rsid w:val="001859C7"/>
    <w:rsid w:val="001905B9"/>
    <w:rsid w:val="00190D0C"/>
    <w:rsid w:val="001A78B3"/>
    <w:rsid w:val="001B346E"/>
    <w:rsid w:val="001B5D8A"/>
    <w:rsid w:val="001B61FF"/>
    <w:rsid w:val="001C3B2C"/>
    <w:rsid w:val="001C7F92"/>
    <w:rsid w:val="001D10A5"/>
    <w:rsid w:val="001D19E1"/>
    <w:rsid w:val="001D4C4D"/>
    <w:rsid w:val="001E02FE"/>
    <w:rsid w:val="001E0787"/>
    <w:rsid w:val="001F0354"/>
    <w:rsid w:val="001F259C"/>
    <w:rsid w:val="001F3BD2"/>
    <w:rsid w:val="001F432A"/>
    <w:rsid w:val="00232370"/>
    <w:rsid w:val="00237B70"/>
    <w:rsid w:val="00246D04"/>
    <w:rsid w:val="00263E9C"/>
    <w:rsid w:val="00273A38"/>
    <w:rsid w:val="002840AA"/>
    <w:rsid w:val="00291DE1"/>
    <w:rsid w:val="002A0163"/>
    <w:rsid w:val="002A2850"/>
    <w:rsid w:val="002A3B87"/>
    <w:rsid w:val="002A51DB"/>
    <w:rsid w:val="002C73F9"/>
    <w:rsid w:val="002E5461"/>
    <w:rsid w:val="002E7610"/>
    <w:rsid w:val="002F095E"/>
    <w:rsid w:val="002F538F"/>
    <w:rsid w:val="002F6076"/>
    <w:rsid w:val="002F71F7"/>
    <w:rsid w:val="003070B2"/>
    <w:rsid w:val="00312C88"/>
    <w:rsid w:val="0031476D"/>
    <w:rsid w:val="003252B2"/>
    <w:rsid w:val="00325474"/>
    <w:rsid w:val="003261CC"/>
    <w:rsid w:val="00331091"/>
    <w:rsid w:val="00335C70"/>
    <w:rsid w:val="00336CE0"/>
    <w:rsid w:val="003434DA"/>
    <w:rsid w:val="00352CA4"/>
    <w:rsid w:val="00362753"/>
    <w:rsid w:val="00364C67"/>
    <w:rsid w:val="00365946"/>
    <w:rsid w:val="00370912"/>
    <w:rsid w:val="003763F2"/>
    <w:rsid w:val="00382FFA"/>
    <w:rsid w:val="00392929"/>
    <w:rsid w:val="00397919"/>
    <w:rsid w:val="003A031C"/>
    <w:rsid w:val="003A0A15"/>
    <w:rsid w:val="003A2273"/>
    <w:rsid w:val="003A423D"/>
    <w:rsid w:val="003B1878"/>
    <w:rsid w:val="003B4D93"/>
    <w:rsid w:val="003C08DA"/>
    <w:rsid w:val="003C0AC4"/>
    <w:rsid w:val="003C0CEA"/>
    <w:rsid w:val="003C1583"/>
    <w:rsid w:val="003C1F31"/>
    <w:rsid w:val="003C6014"/>
    <w:rsid w:val="003D5E84"/>
    <w:rsid w:val="003D63F7"/>
    <w:rsid w:val="003E31C5"/>
    <w:rsid w:val="003E4C54"/>
    <w:rsid w:val="003F0479"/>
    <w:rsid w:val="0040046B"/>
    <w:rsid w:val="00401067"/>
    <w:rsid w:val="004010D6"/>
    <w:rsid w:val="00401B30"/>
    <w:rsid w:val="0040626F"/>
    <w:rsid w:val="00406B9F"/>
    <w:rsid w:val="00411334"/>
    <w:rsid w:val="00411545"/>
    <w:rsid w:val="00412539"/>
    <w:rsid w:val="00412E5E"/>
    <w:rsid w:val="00417173"/>
    <w:rsid w:val="004263E4"/>
    <w:rsid w:val="00433601"/>
    <w:rsid w:val="0043566C"/>
    <w:rsid w:val="00445CE2"/>
    <w:rsid w:val="00451557"/>
    <w:rsid w:val="00452757"/>
    <w:rsid w:val="004542AC"/>
    <w:rsid w:val="00455CE2"/>
    <w:rsid w:val="0045622C"/>
    <w:rsid w:val="00463ECA"/>
    <w:rsid w:val="00470869"/>
    <w:rsid w:val="00474261"/>
    <w:rsid w:val="00476CBF"/>
    <w:rsid w:val="0048065B"/>
    <w:rsid w:val="00492082"/>
    <w:rsid w:val="004A1027"/>
    <w:rsid w:val="004A5826"/>
    <w:rsid w:val="004B3588"/>
    <w:rsid w:val="004B6F45"/>
    <w:rsid w:val="004C61B7"/>
    <w:rsid w:val="004D1D57"/>
    <w:rsid w:val="004D4EA7"/>
    <w:rsid w:val="004E3E78"/>
    <w:rsid w:val="004E3F09"/>
    <w:rsid w:val="004E42FA"/>
    <w:rsid w:val="004F62EA"/>
    <w:rsid w:val="004F7506"/>
    <w:rsid w:val="00505D99"/>
    <w:rsid w:val="005118DB"/>
    <w:rsid w:val="00512C68"/>
    <w:rsid w:val="00512E8E"/>
    <w:rsid w:val="00515ACF"/>
    <w:rsid w:val="005322E6"/>
    <w:rsid w:val="0053349A"/>
    <w:rsid w:val="00533B3E"/>
    <w:rsid w:val="00535067"/>
    <w:rsid w:val="00540460"/>
    <w:rsid w:val="00541C93"/>
    <w:rsid w:val="00544F6B"/>
    <w:rsid w:val="005505CB"/>
    <w:rsid w:val="00551F50"/>
    <w:rsid w:val="00551FBE"/>
    <w:rsid w:val="00561027"/>
    <w:rsid w:val="00563A14"/>
    <w:rsid w:val="00564D93"/>
    <w:rsid w:val="005679B1"/>
    <w:rsid w:val="00570940"/>
    <w:rsid w:val="005746CA"/>
    <w:rsid w:val="0057534F"/>
    <w:rsid w:val="00583300"/>
    <w:rsid w:val="0058609B"/>
    <w:rsid w:val="005974B1"/>
    <w:rsid w:val="005A24D2"/>
    <w:rsid w:val="005A3FB1"/>
    <w:rsid w:val="005A48EC"/>
    <w:rsid w:val="005A4BD9"/>
    <w:rsid w:val="005A60BF"/>
    <w:rsid w:val="005A6A80"/>
    <w:rsid w:val="005A6C5B"/>
    <w:rsid w:val="005B5A20"/>
    <w:rsid w:val="005D0007"/>
    <w:rsid w:val="005E191B"/>
    <w:rsid w:val="005E5189"/>
    <w:rsid w:val="005E5F40"/>
    <w:rsid w:val="00605E91"/>
    <w:rsid w:val="0061455E"/>
    <w:rsid w:val="00617594"/>
    <w:rsid w:val="00622334"/>
    <w:rsid w:val="0062321D"/>
    <w:rsid w:val="0065076D"/>
    <w:rsid w:val="006553B5"/>
    <w:rsid w:val="00655D01"/>
    <w:rsid w:val="00656BE4"/>
    <w:rsid w:val="00657E9B"/>
    <w:rsid w:val="006629B4"/>
    <w:rsid w:val="0067375A"/>
    <w:rsid w:val="00681F61"/>
    <w:rsid w:val="0069139B"/>
    <w:rsid w:val="00691995"/>
    <w:rsid w:val="0069301E"/>
    <w:rsid w:val="006952BB"/>
    <w:rsid w:val="006A17EC"/>
    <w:rsid w:val="006A1C34"/>
    <w:rsid w:val="006A40CE"/>
    <w:rsid w:val="006A4C99"/>
    <w:rsid w:val="006A7D73"/>
    <w:rsid w:val="006B20C9"/>
    <w:rsid w:val="006B2E46"/>
    <w:rsid w:val="006B5EC4"/>
    <w:rsid w:val="006C1098"/>
    <w:rsid w:val="006C1505"/>
    <w:rsid w:val="006C2AF6"/>
    <w:rsid w:val="006C7AEB"/>
    <w:rsid w:val="006D116C"/>
    <w:rsid w:val="006D477D"/>
    <w:rsid w:val="006D62CF"/>
    <w:rsid w:val="006E28F6"/>
    <w:rsid w:val="006E7959"/>
    <w:rsid w:val="006F4677"/>
    <w:rsid w:val="006F6C9B"/>
    <w:rsid w:val="00705A86"/>
    <w:rsid w:val="0071008D"/>
    <w:rsid w:val="00712026"/>
    <w:rsid w:val="00715040"/>
    <w:rsid w:val="00717244"/>
    <w:rsid w:val="00720E3B"/>
    <w:rsid w:val="00733C7C"/>
    <w:rsid w:val="00745170"/>
    <w:rsid w:val="00747CAB"/>
    <w:rsid w:val="00756B1F"/>
    <w:rsid w:val="00762A0F"/>
    <w:rsid w:val="00763A08"/>
    <w:rsid w:val="00774854"/>
    <w:rsid w:val="00774879"/>
    <w:rsid w:val="00780B78"/>
    <w:rsid w:val="00783958"/>
    <w:rsid w:val="00786A5F"/>
    <w:rsid w:val="00794316"/>
    <w:rsid w:val="00794730"/>
    <w:rsid w:val="0079521F"/>
    <w:rsid w:val="00796A16"/>
    <w:rsid w:val="00797197"/>
    <w:rsid w:val="007A213E"/>
    <w:rsid w:val="007A6F66"/>
    <w:rsid w:val="007A7A2D"/>
    <w:rsid w:val="007B2251"/>
    <w:rsid w:val="007B52FB"/>
    <w:rsid w:val="007C26CC"/>
    <w:rsid w:val="007D006C"/>
    <w:rsid w:val="007D2CBC"/>
    <w:rsid w:val="007D5AA1"/>
    <w:rsid w:val="007E5729"/>
    <w:rsid w:val="007F4FC4"/>
    <w:rsid w:val="007F6267"/>
    <w:rsid w:val="007F78B3"/>
    <w:rsid w:val="008003E2"/>
    <w:rsid w:val="00806B02"/>
    <w:rsid w:val="00807E6E"/>
    <w:rsid w:val="00810791"/>
    <w:rsid w:val="008206DB"/>
    <w:rsid w:val="00824714"/>
    <w:rsid w:val="0083645A"/>
    <w:rsid w:val="00843C0D"/>
    <w:rsid w:val="0084533B"/>
    <w:rsid w:val="008459E4"/>
    <w:rsid w:val="00866B34"/>
    <w:rsid w:val="00867813"/>
    <w:rsid w:val="00887EE0"/>
    <w:rsid w:val="0089285E"/>
    <w:rsid w:val="008949E8"/>
    <w:rsid w:val="008A1373"/>
    <w:rsid w:val="008A4CA3"/>
    <w:rsid w:val="008D6D6E"/>
    <w:rsid w:val="008D7F94"/>
    <w:rsid w:val="008E007D"/>
    <w:rsid w:val="008E07A4"/>
    <w:rsid w:val="008E133D"/>
    <w:rsid w:val="008E4288"/>
    <w:rsid w:val="008E7FCD"/>
    <w:rsid w:val="008F1CFE"/>
    <w:rsid w:val="008F6B7A"/>
    <w:rsid w:val="00900F05"/>
    <w:rsid w:val="00906139"/>
    <w:rsid w:val="00907B06"/>
    <w:rsid w:val="0091137E"/>
    <w:rsid w:val="00911A8C"/>
    <w:rsid w:val="00911E2C"/>
    <w:rsid w:val="009122DD"/>
    <w:rsid w:val="00912EB8"/>
    <w:rsid w:val="009171E6"/>
    <w:rsid w:val="00920A22"/>
    <w:rsid w:val="00935DDE"/>
    <w:rsid w:val="00937E88"/>
    <w:rsid w:val="00941CBC"/>
    <w:rsid w:val="00945856"/>
    <w:rsid w:val="00953FE4"/>
    <w:rsid w:val="00957593"/>
    <w:rsid w:val="00961061"/>
    <w:rsid w:val="00961F6B"/>
    <w:rsid w:val="00963B9C"/>
    <w:rsid w:val="00970386"/>
    <w:rsid w:val="00974F87"/>
    <w:rsid w:val="00980129"/>
    <w:rsid w:val="00983F8A"/>
    <w:rsid w:val="0098598E"/>
    <w:rsid w:val="00997747"/>
    <w:rsid w:val="009A0BAF"/>
    <w:rsid w:val="009B1779"/>
    <w:rsid w:val="009B1C59"/>
    <w:rsid w:val="009B1E9D"/>
    <w:rsid w:val="009B4E19"/>
    <w:rsid w:val="009C381E"/>
    <w:rsid w:val="009D28B8"/>
    <w:rsid w:val="009D51DF"/>
    <w:rsid w:val="009D6181"/>
    <w:rsid w:val="009D7176"/>
    <w:rsid w:val="009D7364"/>
    <w:rsid w:val="009E0532"/>
    <w:rsid w:val="009F48FA"/>
    <w:rsid w:val="00A01175"/>
    <w:rsid w:val="00A02B44"/>
    <w:rsid w:val="00A04977"/>
    <w:rsid w:val="00A073B3"/>
    <w:rsid w:val="00A228CD"/>
    <w:rsid w:val="00A27DC3"/>
    <w:rsid w:val="00A33316"/>
    <w:rsid w:val="00A37250"/>
    <w:rsid w:val="00A410E2"/>
    <w:rsid w:val="00A44026"/>
    <w:rsid w:val="00A454EF"/>
    <w:rsid w:val="00A60386"/>
    <w:rsid w:val="00A616FD"/>
    <w:rsid w:val="00A63558"/>
    <w:rsid w:val="00A63656"/>
    <w:rsid w:val="00A70613"/>
    <w:rsid w:val="00A77366"/>
    <w:rsid w:val="00A81392"/>
    <w:rsid w:val="00A839D9"/>
    <w:rsid w:val="00A86267"/>
    <w:rsid w:val="00A95539"/>
    <w:rsid w:val="00AA30BD"/>
    <w:rsid w:val="00AA4A74"/>
    <w:rsid w:val="00AA5D38"/>
    <w:rsid w:val="00AA6766"/>
    <w:rsid w:val="00AA796F"/>
    <w:rsid w:val="00AB6A02"/>
    <w:rsid w:val="00AB7B6D"/>
    <w:rsid w:val="00AC4BD4"/>
    <w:rsid w:val="00AC5564"/>
    <w:rsid w:val="00AC5754"/>
    <w:rsid w:val="00AC5822"/>
    <w:rsid w:val="00AC75BD"/>
    <w:rsid w:val="00AC7DAE"/>
    <w:rsid w:val="00AD1EC3"/>
    <w:rsid w:val="00AD2A15"/>
    <w:rsid w:val="00AD59B6"/>
    <w:rsid w:val="00AE1FB8"/>
    <w:rsid w:val="00B0253F"/>
    <w:rsid w:val="00B11025"/>
    <w:rsid w:val="00B1233D"/>
    <w:rsid w:val="00B12A5B"/>
    <w:rsid w:val="00B1396D"/>
    <w:rsid w:val="00B16C03"/>
    <w:rsid w:val="00B21DEC"/>
    <w:rsid w:val="00B3560C"/>
    <w:rsid w:val="00B463F0"/>
    <w:rsid w:val="00B5124B"/>
    <w:rsid w:val="00B52A6B"/>
    <w:rsid w:val="00B6266F"/>
    <w:rsid w:val="00B6435F"/>
    <w:rsid w:val="00B76B1C"/>
    <w:rsid w:val="00B823D7"/>
    <w:rsid w:val="00B87B18"/>
    <w:rsid w:val="00B95B05"/>
    <w:rsid w:val="00B96FBA"/>
    <w:rsid w:val="00B97C9D"/>
    <w:rsid w:val="00BA2B71"/>
    <w:rsid w:val="00BA392B"/>
    <w:rsid w:val="00BA5642"/>
    <w:rsid w:val="00BA6E93"/>
    <w:rsid w:val="00BC237C"/>
    <w:rsid w:val="00BE075E"/>
    <w:rsid w:val="00BE48C7"/>
    <w:rsid w:val="00BF4781"/>
    <w:rsid w:val="00C065CD"/>
    <w:rsid w:val="00C06BC0"/>
    <w:rsid w:val="00C1117B"/>
    <w:rsid w:val="00C11689"/>
    <w:rsid w:val="00C134E5"/>
    <w:rsid w:val="00C26BB6"/>
    <w:rsid w:val="00C40C1D"/>
    <w:rsid w:val="00C426C2"/>
    <w:rsid w:val="00C51199"/>
    <w:rsid w:val="00C5375C"/>
    <w:rsid w:val="00C6064A"/>
    <w:rsid w:val="00C6325B"/>
    <w:rsid w:val="00C63C2C"/>
    <w:rsid w:val="00C650F4"/>
    <w:rsid w:val="00C66018"/>
    <w:rsid w:val="00C67FB4"/>
    <w:rsid w:val="00C8043B"/>
    <w:rsid w:val="00C846EA"/>
    <w:rsid w:val="00CB00B1"/>
    <w:rsid w:val="00CB154B"/>
    <w:rsid w:val="00CB4E8E"/>
    <w:rsid w:val="00CB53CE"/>
    <w:rsid w:val="00CB655B"/>
    <w:rsid w:val="00CB7F7A"/>
    <w:rsid w:val="00CC4F99"/>
    <w:rsid w:val="00CC523E"/>
    <w:rsid w:val="00CD0F62"/>
    <w:rsid w:val="00CD1524"/>
    <w:rsid w:val="00CE28CA"/>
    <w:rsid w:val="00CE4A41"/>
    <w:rsid w:val="00CF0A81"/>
    <w:rsid w:val="00D032ED"/>
    <w:rsid w:val="00D136D1"/>
    <w:rsid w:val="00D14045"/>
    <w:rsid w:val="00D208DD"/>
    <w:rsid w:val="00D210AA"/>
    <w:rsid w:val="00D26F21"/>
    <w:rsid w:val="00D42D39"/>
    <w:rsid w:val="00D50F3E"/>
    <w:rsid w:val="00D54C85"/>
    <w:rsid w:val="00D6003E"/>
    <w:rsid w:val="00D62E99"/>
    <w:rsid w:val="00D64F0E"/>
    <w:rsid w:val="00D65160"/>
    <w:rsid w:val="00D66841"/>
    <w:rsid w:val="00D71794"/>
    <w:rsid w:val="00D71DA8"/>
    <w:rsid w:val="00D722B7"/>
    <w:rsid w:val="00D80346"/>
    <w:rsid w:val="00D80843"/>
    <w:rsid w:val="00D94E5F"/>
    <w:rsid w:val="00D94FF3"/>
    <w:rsid w:val="00D97489"/>
    <w:rsid w:val="00DC1B8C"/>
    <w:rsid w:val="00DC2C0F"/>
    <w:rsid w:val="00DD5C6A"/>
    <w:rsid w:val="00DD6A76"/>
    <w:rsid w:val="00DF60DC"/>
    <w:rsid w:val="00DF7BA9"/>
    <w:rsid w:val="00E020CF"/>
    <w:rsid w:val="00E024FB"/>
    <w:rsid w:val="00E10A50"/>
    <w:rsid w:val="00E127D1"/>
    <w:rsid w:val="00E162EF"/>
    <w:rsid w:val="00E164D5"/>
    <w:rsid w:val="00E16E28"/>
    <w:rsid w:val="00E21FB1"/>
    <w:rsid w:val="00E24DC0"/>
    <w:rsid w:val="00E27A5B"/>
    <w:rsid w:val="00E35DF8"/>
    <w:rsid w:val="00E36452"/>
    <w:rsid w:val="00E413AD"/>
    <w:rsid w:val="00E50E6F"/>
    <w:rsid w:val="00E51D7D"/>
    <w:rsid w:val="00E64CDB"/>
    <w:rsid w:val="00E710BD"/>
    <w:rsid w:val="00E7258F"/>
    <w:rsid w:val="00E73C6B"/>
    <w:rsid w:val="00E74B0C"/>
    <w:rsid w:val="00E77083"/>
    <w:rsid w:val="00E92774"/>
    <w:rsid w:val="00E934AD"/>
    <w:rsid w:val="00E97147"/>
    <w:rsid w:val="00EA2062"/>
    <w:rsid w:val="00EA290A"/>
    <w:rsid w:val="00EA5688"/>
    <w:rsid w:val="00EB15A2"/>
    <w:rsid w:val="00EB2C74"/>
    <w:rsid w:val="00EB6B60"/>
    <w:rsid w:val="00EB6BB5"/>
    <w:rsid w:val="00EB7DFD"/>
    <w:rsid w:val="00EC0122"/>
    <w:rsid w:val="00EC1507"/>
    <w:rsid w:val="00EC38F3"/>
    <w:rsid w:val="00EC3B47"/>
    <w:rsid w:val="00EC5FF9"/>
    <w:rsid w:val="00ED5A86"/>
    <w:rsid w:val="00ED7632"/>
    <w:rsid w:val="00EE1EC6"/>
    <w:rsid w:val="00EE45F8"/>
    <w:rsid w:val="00EE5A78"/>
    <w:rsid w:val="00EE7E35"/>
    <w:rsid w:val="00EF0056"/>
    <w:rsid w:val="00EF0DA0"/>
    <w:rsid w:val="00EF3594"/>
    <w:rsid w:val="00EF461F"/>
    <w:rsid w:val="00EF6D65"/>
    <w:rsid w:val="00F00CA6"/>
    <w:rsid w:val="00F02B36"/>
    <w:rsid w:val="00F045A8"/>
    <w:rsid w:val="00F06D37"/>
    <w:rsid w:val="00F167D2"/>
    <w:rsid w:val="00F170B7"/>
    <w:rsid w:val="00F170D7"/>
    <w:rsid w:val="00F353F5"/>
    <w:rsid w:val="00F3598D"/>
    <w:rsid w:val="00F446B0"/>
    <w:rsid w:val="00F50E60"/>
    <w:rsid w:val="00F56A0E"/>
    <w:rsid w:val="00F57718"/>
    <w:rsid w:val="00F61143"/>
    <w:rsid w:val="00F66FAC"/>
    <w:rsid w:val="00F746A3"/>
    <w:rsid w:val="00F7695D"/>
    <w:rsid w:val="00F814EF"/>
    <w:rsid w:val="00F834C3"/>
    <w:rsid w:val="00F91335"/>
    <w:rsid w:val="00F942F8"/>
    <w:rsid w:val="00F95D7B"/>
    <w:rsid w:val="00F95F5F"/>
    <w:rsid w:val="00F9652B"/>
    <w:rsid w:val="00F96EAC"/>
    <w:rsid w:val="00FB4213"/>
    <w:rsid w:val="00FB7009"/>
    <w:rsid w:val="00FC2D8A"/>
    <w:rsid w:val="00FE4C5E"/>
    <w:rsid w:val="00FF26F3"/>
    <w:rsid w:val="00FF41FC"/>
    <w:rsid w:val="00FF622A"/>
    <w:rsid w:val="00FF6A9F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8E007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312C88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12C88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12C8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B16C0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E1FB8"/>
    <w:rPr>
      <w:color w:val="0000FF"/>
      <w:u w:val="single"/>
    </w:rPr>
  </w:style>
  <w:style w:type="paragraph" w:customStyle="1" w:styleId="Default">
    <w:name w:val="Default"/>
    <w:rsid w:val="0009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B866-4034-4C2F-8641-1A55E6DB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71</cp:revision>
  <cp:lastPrinted>2021-12-08T07:41:00Z</cp:lastPrinted>
  <dcterms:created xsi:type="dcterms:W3CDTF">2015-04-09T09:30:00Z</dcterms:created>
  <dcterms:modified xsi:type="dcterms:W3CDTF">2021-12-08T07:42:00Z</dcterms:modified>
</cp:coreProperties>
</file>